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A67F" w14:textId="77777777" w:rsidR="007706B5" w:rsidRDefault="00000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14:paraId="5EE20D22" w14:textId="77777777" w:rsidR="007706B5" w:rsidRDefault="00000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 5-9 классы</w:t>
      </w:r>
    </w:p>
    <w:p w14:paraId="32777301" w14:textId="228FE6A4" w:rsidR="007706B5" w:rsidRDefault="00000000" w:rsidP="00181B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</w:t>
      </w:r>
      <w:r w:rsidR="0018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18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</w:t>
      </w:r>
      <w:r w:rsidR="0018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</w:p>
    <w:p w14:paraId="2B83CD33" w14:textId="6DDA5019" w:rsidR="007706B5" w:rsidRDefault="00000000">
      <w:pPr>
        <w:pStyle w:val="a8"/>
        <w:shd w:val="clear" w:color="auto" w:fill="FFFFFF"/>
        <w:spacing w:before="280" w:after="360" w:afterAutospacing="0"/>
        <w:ind w:firstLine="708"/>
        <w:jc w:val="both"/>
        <w:rPr>
          <w:color w:val="303030"/>
        </w:rPr>
      </w:pPr>
      <w:r>
        <w:rPr>
          <w:color w:val="000000"/>
        </w:rPr>
        <w:t> Предмет «Русский язык» включён в базовую часть Федерального базисного учебного плана</w:t>
      </w:r>
      <w:r w:rsidR="00181BBF">
        <w:rPr>
          <w:color w:val="000000"/>
        </w:rPr>
        <w:t>.</w:t>
      </w:r>
      <w:r>
        <w:rPr>
          <w:color w:val="303030"/>
        </w:rPr>
        <w:t xml:space="preserve"> 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Данная программа обеспечивается линией учебно-методических комплектов по русскому языку для 5-9 классов под редакцией Т.А.Ладыженской, М.Т.Баранова,  Л.А.Тростенцовой, выпускаемой издательством  «Просвещение»</w:t>
      </w:r>
    </w:p>
    <w:p w14:paraId="7A63DD37" w14:textId="77777777" w:rsidR="007706B5" w:rsidRDefault="00000000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14:paraId="642A6FF4" w14:textId="77777777" w:rsidR="007706B5" w:rsidRDefault="00000000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4B15CFE9" w14:textId="77777777" w:rsidR="007706B5" w:rsidRDefault="00000000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1ED6098B" w14:textId="77777777" w:rsidR="007706B5" w:rsidRDefault="00000000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 xml:space="preserve">Изучение русского языка направлено на достижение следующих целей: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color w:val="303030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438E28E" w14:textId="77777777" w:rsidR="007706B5" w:rsidRDefault="00000000">
      <w:pPr>
        <w:pStyle w:val="a8"/>
        <w:shd w:val="clear" w:color="auto" w:fill="FFFFFF"/>
        <w:spacing w:before="280" w:after="360" w:afterAutospacing="0"/>
        <w:jc w:val="both"/>
        <w:rPr>
          <w:color w:val="303030"/>
        </w:rPr>
      </w:pPr>
      <w:r>
        <w:rPr>
          <w:color w:val="303030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</w:t>
      </w:r>
    </w:p>
    <w:p w14:paraId="655818E2" w14:textId="77777777" w:rsidR="007706B5" w:rsidRDefault="00770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7706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B5"/>
    <w:rsid w:val="00181BBF"/>
    <w:rsid w:val="007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FEDC"/>
  <w15:docId w15:val="{29A5524C-CE4A-443D-8C75-2D4B1367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3617F9"/>
  </w:style>
  <w:style w:type="character" w:customStyle="1" w:styleId="c1">
    <w:name w:val="c1"/>
    <w:basedOn w:val="a0"/>
    <w:qFormat/>
    <w:rsid w:val="003617F9"/>
  </w:style>
  <w:style w:type="character" w:customStyle="1" w:styleId="c7">
    <w:name w:val="c7"/>
    <w:basedOn w:val="a0"/>
    <w:qFormat/>
    <w:rsid w:val="003617F9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5">
    <w:name w:val="c5"/>
    <w:basedOn w:val="a"/>
    <w:qFormat/>
    <w:rsid w:val="003617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3617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3617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A65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dc:description/>
  <cp:lastModifiedBy>Виктория Андрамонова</cp:lastModifiedBy>
  <cp:revision>6</cp:revision>
  <dcterms:created xsi:type="dcterms:W3CDTF">2023-09-06T08:47:00Z</dcterms:created>
  <dcterms:modified xsi:type="dcterms:W3CDTF">2023-10-13T07:06:00Z</dcterms:modified>
  <dc:language>ru-RU</dc:language>
</cp:coreProperties>
</file>